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DDDDDD" w:themeColor="accent1"/>
          <w:sz w:val="72"/>
          <w:szCs w:val="72"/>
          <w:lang w:eastAsia="nl-NL"/>
        </w:rPr>
        <w:id w:val="995611062"/>
        <w:docPartObj>
          <w:docPartGallery w:val="Cover Pages"/>
          <w:docPartUnique/>
        </w:docPartObj>
      </w:sdtPr>
      <w:sdtEndPr/>
      <w:sdtContent>
        <w:p w:rsidR="00850AC0" w:rsidRDefault="00850AC0" w:rsidP="007B3A8A">
          <w:pPr>
            <w:tabs>
              <w:tab w:val="left" w:pos="1276"/>
            </w:tabs>
            <w:rPr>
              <w:rFonts w:eastAsiaTheme="minorEastAsia"/>
              <w:color w:val="DDDDDD" w:themeColor="accent1"/>
              <w:sz w:val="72"/>
              <w:szCs w:val="72"/>
              <w:lang w:eastAsia="nl-NL"/>
            </w:rPr>
          </w:pPr>
          <w:r w:rsidRPr="00850AC0">
            <w:rPr>
              <w:rFonts w:cstheme="minorHAnsi"/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323" w:type="pct"/>
                                  <w:jc w:val="center"/>
                                  <w:tblBorders>
                                    <w:insideH w:val="single" w:sz="12" w:space="0" w:color="B2B2B2" w:themeColor="accent2"/>
                                    <w:insideV w:val="single" w:sz="12" w:space="0" w:color="B2B2B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89"/>
                                  <w:gridCol w:w="5626"/>
                                </w:tblGrid>
                                <w:tr w:rsidR="00A5462E" w:rsidTr="006457C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639" w:type="pct"/>
                                      <w:vAlign w:val="center"/>
                                    </w:tcPr>
                                    <w:p w:rsidR="00A5462E" w:rsidRDefault="00A5462E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5462E" w:rsidRDefault="00A5462E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Klantprofiel Starter</w:t>
                                          </w:r>
                                        </w:p>
                                      </w:sdtContent>
                                    </w:sdt>
                                    <w:p w:rsidR="00A5462E" w:rsidRDefault="00A5462E" w:rsidP="00850AC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2361" w:type="pct"/>
                                      <w:vAlign w:val="center"/>
                                    </w:tcPr>
                                    <w:p w:rsidR="00A5462E" w:rsidRPr="00850AC0" w:rsidRDefault="00A5462E">
                                      <w:pPr>
                                        <w:pStyle w:val="Geenafstand"/>
                                        <w:rPr>
                                          <w:caps/>
                                          <w:color w:val="808080" w:themeColor="background1" w:themeShade="8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50AC0">
                                        <w:rPr>
                                          <w:caps/>
                                          <w:color w:val="808080" w:themeColor="background1" w:themeShade="80"/>
                                          <w:sz w:val="26"/>
                                          <w:szCs w:val="26"/>
                                        </w:rPr>
                                        <w:t>Klantgegevens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A5462E" w:rsidRDefault="00A5462E" w:rsidP="00850AC0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Naam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aanvrager: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                                         </w:t>
                                          </w:r>
                                        </w:p>
                                      </w:sdtContent>
                                    </w:sdt>
                                    <w:p w:rsidR="00A5462E" w:rsidRDefault="00A5462E">
                                      <w:pPr>
                                        <w:pStyle w:val="Geenafstand"/>
                                      </w:pPr>
                                    </w:p>
                                  </w:tc>
                                </w:tr>
                              </w:tbl>
                              <w:p w:rsidR="00A5462E" w:rsidRDefault="00A5462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M2JhwIAAIEFAAAOAAAAZHJzL2Uyb0RvYy54bWysVN9P2zAQfp+0/8Hy+0hLGesqUtSBmCYh&#13;&#10;QIOJZ9exWwvH59nXJt1fv7OTtIzxwrSX5Oz77s733Y+z87a2bKtCNOBKPj4acaachMq4Vcl/PFx9&#13;&#10;mHIWUbhKWHCq5DsV+fn8/buzxs/UMazBViowcuLirPElXyP6WVFEuVa1iEfglSOlhlALpGNYFVUQ&#13;&#10;DXmvbXE8Gp0WDYTKB5AqRrq97JR8nv1rrSTeah0VMltyehvmb8jfZfoW8zMxWwXh10b2zxD/8Ipa&#13;&#10;GEdB964uBQq2CeYvV7WRASJoPJJQF6C1kSrnQNmMRy+yuV8Lr3IuRE70e5ri/3Mrb7Z3gZmKajeh&#13;&#10;UjlRU5Ee1FPErXhi6Y4YanycEfDeExTbL9ASeriPdJkSb3Wo059SYqQnrnd7flWLTCajT+Pj6WdS&#13;&#10;SdJNpiejk2muQHEw9yHiVwU1S0LJAxUw8yq21xHpKQQdIClaBGuqK2NtPqSmURc2sK2gclvMjySL&#13;&#10;P1DWsabkp5OPo+zYQTLvPFuX3KjcNn24lHqXYpZwZ1XCWPddaaItZ/pKbCGlcvv4GZ1QmkK9xbDH&#13;&#10;H171FuMuD7LIkcHh3rg2DkLOPs/ZgbLqaaBMd3gi/FneScR22fYtsYRqRx0RoJuq6OWVoapdi4h3&#13;&#10;ItAYUaVpNeAtfbQFYh16ibM1hF+v3Sc8dTdpOWtoLEsef25EUJzZb476Ps3wIIRBWA6C29QXQKUf&#13;&#10;09LxMotkENAOog5QP9LGWKQopBJOUqySSwzD4QK79UA7R6rFIsNoVr3Aa3fvZXKeCE1d+NA+iuD7&#13;&#10;VkXq8hsYRlbMXnRsh02WDhYbBG1yOydKOx57qmnOc5f3OyktkufnjDpszvlvAAAA//8DAFBLAwQU&#13;&#10;AAYACAAAACEATnHpf98AAAAKAQAADwAAAGRycy9kb3ducmV2LnhtbEyPQUvDQBCF74L/YRnBS7Eb&#13;&#10;i8SaZlOKRfEktKl4nWbHbOjubMxu2/jvXb3o5cHweG/eVy5HZ8WJhtB5VnA7zUAQN1533CrY1U83&#13;&#10;cxAhImu0nknBFwVYVpcXJRban3lDp21sRSrhUKACE2NfSBkaQw7D1PfEyfvwg8OYzqGVesBzKndW&#13;&#10;zrIslw47Th8M9vRoqDlsj05Bf3h/ZdNg/WZ35nOymqyfX6hW6vpqXC+SrBYgIo3xLwE/DGk/VGnY&#13;&#10;3h9ZB2EVJJr4q8mb5Q/3IPYK8uxuDrIq5X+E6hsAAP//AwBQSwECLQAUAAYACAAAACEAtoM4kv4A&#13;&#10;AADhAQAAEwAAAAAAAAAAAAAAAAAAAAAAW0NvbnRlbnRfVHlwZXNdLnhtbFBLAQItABQABgAIAAAA&#13;&#10;IQA4/SH/1gAAAJQBAAALAAAAAAAAAAAAAAAAAC8BAABfcmVscy8ucmVsc1BLAQItABQABgAIAAAA&#13;&#10;IQDatM2JhwIAAIEFAAAOAAAAAAAAAAAAAAAAAC4CAABkcnMvZTJvRG9jLnhtbFBLAQItABQABgAI&#13;&#10;AAAAIQBOcel/3wAAAAoBAAAPAAAAAAAAAAAAAAAAAOEEAABkcnMvZG93bnJldi54bWxQSwUGAAAA&#13;&#10;AAQABADzAAAA7QUAAAAA&#13;&#10;" fillcolor="white [3201]" stroked="f" strokeweight=".5pt">
                    <v:textbox inset="0,0,0,0">
                      <w:txbxContent>
                        <w:tbl>
                          <w:tblPr>
                            <w:tblW w:w="5323" w:type="pct"/>
                            <w:jc w:val="center"/>
                            <w:tblBorders>
                              <w:insideH w:val="single" w:sz="12" w:space="0" w:color="B2B2B2" w:themeColor="accent2"/>
                              <w:insideV w:val="single" w:sz="12" w:space="0" w:color="B2B2B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89"/>
                            <w:gridCol w:w="5626"/>
                          </w:tblGrid>
                          <w:tr w:rsidR="00A5462E" w:rsidTr="006457C2">
                            <w:trPr>
                              <w:jc w:val="center"/>
                            </w:trPr>
                            <w:tc>
                              <w:tcPr>
                                <w:tcW w:w="2639" w:type="pct"/>
                                <w:vAlign w:val="center"/>
                              </w:tcPr>
                              <w:p w:rsidR="00A5462E" w:rsidRDefault="00A5462E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5462E" w:rsidRDefault="00A5462E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Klantprofiel Starter</w:t>
                                    </w:r>
                                  </w:p>
                                </w:sdtContent>
                              </w:sdt>
                              <w:p w:rsidR="00A5462E" w:rsidRDefault="00A5462E" w:rsidP="00850AC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361" w:type="pct"/>
                                <w:vAlign w:val="center"/>
                              </w:tcPr>
                              <w:p w:rsidR="00A5462E" w:rsidRPr="00850AC0" w:rsidRDefault="00A5462E">
                                <w:pPr>
                                  <w:pStyle w:val="Geenafstand"/>
                                  <w:rPr>
                                    <w:caps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850AC0">
                                  <w:rPr>
                                    <w:caps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Klantgegevens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5462E" w:rsidRDefault="00A5462E" w:rsidP="00850AC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Naam </w:t>
                                    </w:r>
                                    <w:proofErr w:type="gramStart"/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aanvrager:   </w:t>
                                    </w:r>
                                    <w:proofErr w:type="gramEnd"/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                                         </w:t>
                                    </w:r>
                                  </w:p>
                                </w:sdtContent>
                              </w:sdt>
                              <w:p w:rsidR="00A5462E" w:rsidRDefault="00A5462E">
                                <w:pPr>
                                  <w:pStyle w:val="Geenafstand"/>
                                </w:pPr>
                              </w:p>
                            </w:tc>
                          </w:tr>
                        </w:tbl>
                        <w:p w:rsidR="00A5462E" w:rsidRDefault="00A5462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Theme="minorEastAsia"/>
              <w:color w:val="DDDDDD" w:themeColor="accent1"/>
              <w:sz w:val="72"/>
              <w:szCs w:val="72"/>
              <w:lang w:eastAsia="nl-NL"/>
            </w:rPr>
            <w:br w:type="page"/>
          </w:r>
        </w:p>
      </w:sdtContent>
    </w:sdt>
    <w:p w:rsidR="00B363A9" w:rsidRPr="00AB5A05" w:rsidRDefault="00B363A9" w:rsidP="00AB5A05">
      <w:pPr>
        <w:pStyle w:val="Kop1"/>
        <w:rPr>
          <w:color w:val="000000" w:themeColor="text1"/>
        </w:rPr>
      </w:pPr>
      <w:r w:rsidRPr="00AB5A05">
        <w:rPr>
          <w:color w:val="000000" w:themeColor="text1"/>
        </w:rPr>
        <w:lastRenderedPageBreak/>
        <w:t>Kennis en ervaring</w:t>
      </w:r>
    </w:p>
    <w:p w:rsidR="00B363A9" w:rsidRPr="00830B04" w:rsidRDefault="00B363A9">
      <w:pPr>
        <w:rPr>
          <w:rFonts w:cstheme="minorHAnsi"/>
        </w:rPr>
      </w:pPr>
    </w:p>
    <w:tbl>
      <w:tblPr>
        <w:tblStyle w:val="Lijsttabel1licht-Accent3"/>
        <w:tblW w:w="9634" w:type="dxa"/>
        <w:tblLook w:val="04A0" w:firstRow="1" w:lastRow="0" w:firstColumn="1" w:lastColumn="0" w:noHBand="0" w:noVBand="1"/>
      </w:tblPr>
      <w:tblGrid>
        <w:gridCol w:w="3925"/>
        <w:gridCol w:w="1457"/>
        <w:gridCol w:w="1364"/>
        <w:gridCol w:w="1471"/>
        <w:gridCol w:w="1417"/>
      </w:tblGrid>
      <w:tr w:rsidR="00072D7A" w:rsidRPr="00600FF4" w:rsidTr="0085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:rsidR="00072D7A" w:rsidRPr="00600FF4" w:rsidRDefault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Wat is uw algemene kennis en ervaring over:</w:t>
            </w:r>
          </w:p>
        </w:tc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Uitgebreid</w:t>
            </w:r>
          </w:p>
        </w:tc>
        <w:tc>
          <w:tcPr>
            <w:tcW w:w="1364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Voldoende</w:t>
            </w:r>
          </w:p>
        </w:tc>
        <w:tc>
          <w:tcPr>
            <w:tcW w:w="1471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Gering</w:t>
            </w:r>
          </w:p>
        </w:tc>
        <w:tc>
          <w:tcPr>
            <w:tcW w:w="141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Geen</w:t>
            </w:r>
          </w:p>
        </w:tc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B363A9" w:rsidRPr="00600FF4" w:rsidRDefault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Ontwikkeling op de financiële markten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685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B363A9" w:rsidRPr="00600FF4" w:rsidRDefault="00A5462E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6159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63414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87847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B363A9" w:rsidRPr="00600FF4" w:rsidRDefault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Financiële producten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628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B363A9" w:rsidRPr="00600FF4" w:rsidRDefault="00A5462E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619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06394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11187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B363A9" w:rsidRPr="00600FF4" w:rsidRDefault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Fiscale wetgeving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1538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B363A9" w:rsidRPr="00600FF4" w:rsidRDefault="00600FF4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33791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3145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87037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B363A9" w:rsidRPr="00600FF4" w:rsidRDefault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Sociale voorzieningen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1361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0519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39496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19260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B363A9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B363A9" w:rsidRPr="00600FF4" w:rsidRDefault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Financieel advies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6742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3904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2534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8846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B363A9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B363A9" w:rsidRPr="00600FF4" w:rsidRDefault="00B363A9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4" w:type="dxa"/>
        <w:tblLook w:val="04A0" w:firstRow="1" w:lastRow="0" w:firstColumn="1" w:lastColumn="0" w:noHBand="0" w:noVBand="1"/>
      </w:tblPr>
      <w:tblGrid>
        <w:gridCol w:w="3925"/>
        <w:gridCol w:w="1457"/>
        <w:gridCol w:w="1364"/>
        <w:gridCol w:w="1471"/>
        <w:gridCol w:w="1417"/>
      </w:tblGrid>
      <w:tr w:rsidR="00072D7A" w:rsidRPr="00600FF4" w:rsidTr="0085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:rsidR="00072D7A" w:rsidRPr="00600FF4" w:rsidRDefault="00072D7A" w:rsidP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Wat is uw kennis en ervaring over hypotheken:</w:t>
            </w:r>
          </w:p>
        </w:tc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Uitgebreid</w:t>
            </w:r>
          </w:p>
        </w:tc>
        <w:tc>
          <w:tcPr>
            <w:tcW w:w="1364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Voldoende</w:t>
            </w:r>
          </w:p>
        </w:tc>
        <w:tc>
          <w:tcPr>
            <w:tcW w:w="1471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Gering</w:t>
            </w:r>
          </w:p>
        </w:tc>
        <w:tc>
          <w:tcPr>
            <w:tcW w:w="141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Geen</w:t>
            </w:r>
          </w:p>
        </w:tc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Algemeen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91743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230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798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408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Nationale Hypotheek Garantie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7726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10501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253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107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Aflossingsvormen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7544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0020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1575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30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Restschuldrisico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7059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891E43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53103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0485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3351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1E43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891E43" w:rsidRPr="00891E43" w:rsidRDefault="00891E43" w:rsidP="00891E43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891E43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Rentevaste periode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63084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54706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0889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6950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1E43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891E43" w:rsidRPr="00600FF4" w:rsidRDefault="00891E43" w:rsidP="00891E43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Kosten verkrijging hypotheek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019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373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307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1051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1E43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891E43" w:rsidRPr="00600FF4" w:rsidRDefault="00891E43" w:rsidP="00891E43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Risico dubbele lasten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9768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7412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55800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0319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91E43" w:rsidRPr="00600FF4" w:rsidRDefault="00891E43" w:rsidP="00891E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1E43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891E43" w:rsidRPr="00600FF4" w:rsidRDefault="00891E43" w:rsidP="00891E43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Fiscaal (</w:t>
            </w:r>
            <w:proofErr w:type="gramStart"/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aftrek /</w:t>
            </w:r>
            <w:proofErr w:type="gramEnd"/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bij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-</w:t>
            </w: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leenregeling)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574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5471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69704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38981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91E43" w:rsidRPr="00600FF4" w:rsidRDefault="00891E43" w:rsidP="00891E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72D7A" w:rsidRPr="00600FF4" w:rsidRDefault="00072D7A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4" w:type="dxa"/>
        <w:tblLook w:val="04A0" w:firstRow="1" w:lastRow="0" w:firstColumn="1" w:lastColumn="0" w:noHBand="0" w:noVBand="1"/>
      </w:tblPr>
      <w:tblGrid>
        <w:gridCol w:w="3925"/>
        <w:gridCol w:w="1457"/>
        <w:gridCol w:w="1364"/>
        <w:gridCol w:w="1471"/>
        <w:gridCol w:w="1417"/>
      </w:tblGrid>
      <w:tr w:rsidR="00072D7A" w:rsidRPr="00600FF4" w:rsidTr="0085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:rsidR="00072D7A" w:rsidRPr="00600FF4" w:rsidRDefault="00072D7A" w:rsidP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Wat is uw algemene kennis over uw inkomenssituatie bij:</w:t>
            </w:r>
          </w:p>
        </w:tc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072D7A" w:rsidP="00072D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Uitgebreid</w:t>
            </w:r>
          </w:p>
        </w:tc>
        <w:tc>
          <w:tcPr>
            <w:tcW w:w="1364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Voldoende</w:t>
            </w:r>
          </w:p>
        </w:tc>
        <w:tc>
          <w:tcPr>
            <w:tcW w:w="1471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Gering</w:t>
            </w:r>
          </w:p>
        </w:tc>
        <w:tc>
          <w:tcPr>
            <w:tcW w:w="1417" w:type="dxa"/>
          </w:tcPr>
          <w:p w:rsidR="00072D7A" w:rsidRPr="00600FF4" w:rsidRDefault="00072D7A" w:rsidP="00072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Geen</w:t>
            </w:r>
          </w:p>
        </w:tc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830B04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Pensioen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063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A5462E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0933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671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79983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830B04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Overlijden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292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3675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8653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2492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830B04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Arbeidsongeschiktheid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0356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7609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33707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2652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D7A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:rsidR="00072D7A" w:rsidRPr="00600FF4" w:rsidRDefault="00830B04" w:rsidP="00072D7A">
            <w:pPr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Werkloosheid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2269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1932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809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8503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072D7A" w:rsidRPr="00600FF4" w:rsidRDefault="00072D7A" w:rsidP="00072D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72D7A" w:rsidRPr="00600FF4" w:rsidRDefault="00072D7A" w:rsidP="00072D7A">
      <w:pPr>
        <w:rPr>
          <w:rFonts w:cstheme="minorHAnsi"/>
          <w:sz w:val="20"/>
          <w:szCs w:val="20"/>
        </w:rPr>
      </w:pPr>
    </w:p>
    <w:p w:rsidR="00850AC0" w:rsidRPr="00600FF4" w:rsidRDefault="00850AC0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50AC0" w:rsidRPr="00600FF4" w:rsidTr="0085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50AC0" w:rsidRPr="00600FF4" w:rsidRDefault="00850AC0" w:rsidP="00850AC0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850AC0" w:rsidRPr="00600FF4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50AC0" w:rsidRPr="00600FF4" w:rsidRDefault="00850AC0" w:rsidP="00072D7A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3276DA" w:rsidRPr="00830B04" w:rsidRDefault="003276DA" w:rsidP="00072D7A">
      <w:pPr>
        <w:rPr>
          <w:rFonts w:cstheme="minorHAnsi"/>
        </w:rPr>
      </w:pPr>
    </w:p>
    <w:p w:rsidR="00830B04" w:rsidRDefault="00830B04">
      <w:pPr>
        <w:rPr>
          <w:rFonts w:cstheme="minorHAnsi"/>
        </w:rPr>
      </w:pPr>
      <w:r>
        <w:rPr>
          <w:rFonts w:cstheme="minorHAnsi"/>
        </w:rPr>
        <w:br w:type="page"/>
      </w:r>
    </w:p>
    <w:p w:rsidR="00830B04" w:rsidRPr="00AB5A05" w:rsidRDefault="00830B04" w:rsidP="00AB5A05">
      <w:pPr>
        <w:pStyle w:val="Kop1"/>
        <w:rPr>
          <w:color w:val="000000" w:themeColor="text1"/>
        </w:rPr>
      </w:pPr>
      <w:r w:rsidRPr="00AB5A05">
        <w:rPr>
          <w:color w:val="000000" w:themeColor="text1"/>
        </w:rPr>
        <w:lastRenderedPageBreak/>
        <w:t>Toekomstperspectief</w:t>
      </w:r>
    </w:p>
    <w:p w:rsidR="00830B04" w:rsidRDefault="00830B04" w:rsidP="00072D7A">
      <w:pPr>
        <w:rPr>
          <w:rFonts w:cstheme="minorHAnsi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30B04" w:rsidRPr="00600FF4" w:rsidTr="0032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30B04" w:rsidRPr="00600FF4" w:rsidRDefault="00830B04" w:rsidP="003276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Verwacht u binnen 5 jaar een eigen onderneming te starten?</w:t>
            </w:r>
            <w:r w:rsidR="00600FF4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830B04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070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830B04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830B04" w:rsidRPr="00600FF4" w:rsidRDefault="003276DA" w:rsidP="0007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Deze situatie is niet van toepassing </w:t>
            </w:r>
          </w:p>
        </w:tc>
      </w:tr>
      <w:tr w:rsidR="00830B04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3246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830B04" w:rsidRPr="00600FF4" w:rsidRDefault="00830B04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830B04" w:rsidRPr="00600FF4" w:rsidRDefault="00B17631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="003276DA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verwacht binnen 5 jaar een eigen onderneming te starten.</w:t>
            </w:r>
          </w:p>
        </w:tc>
      </w:tr>
    </w:tbl>
    <w:p w:rsidR="00830B04" w:rsidRPr="00600FF4" w:rsidRDefault="00830B04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276DA" w:rsidRPr="00600FF4" w:rsidTr="0032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276DA" w:rsidRPr="00600FF4" w:rsidRDefault="003276DA" w:rsidP="003276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Verwacht u binnen 5 jaar van werkgever te wijzigen?</w:t>
            </w:r>
            <w:r w:rsidR="00600FF4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7150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Deze s</w:t>
            </w:r>
            <w:r w:rsidR="00CB431E">
              <w:rPr>
                <w:rFonts w:cstheme="minorHAnsi"/>
                <w:color w:val="000000" w:themeColor="text1"/>
                <w:sz w:val="20"/>
                <w:szCs w:val="20"/>
              </w:rPr>
              <w:t xml:space="preserve">ituatie is niet van toepassing </w:t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1226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B17631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="003276DA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verwacht binnen 5 jaar van werkgever te wijzigen.</w:t>
            </w:r>
          </w:p>
        </w:tc>
      </w:tr>
    </w:tbl>
    <w:p w:rsidR="00830B04" w:rsidRPr="00600FF4" w:rsidRDefault="00830B04" w:rsidP="00830B04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276DA" w:rsidRPr="00600FF4" w:rsidTr="0032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276DA" w:rsidRPr="00600FF4" w:rsidRDefault="003276DA" w:rsidP="003276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Verwacht u eerder of later te stoppen met werken?</w:t>
            </w:r>
            <w:r w:rsidR="00600FF4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0980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Deze situatie is niet van toepassing </w:t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945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B17631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="003276DA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wilt niet op </w:t>
            </w:r>
            <w:proofErr w:type="gramStart"/>
            <w:r w:rsidR="003276DA" w:rsidRPr="00600FF4">
              <w:rPr>
                <w:rFonts w:cstheme="minorHAnsi"/>
                <w:color w:val="000000" w:themeColor="text1"/>
                <w:sz w:val="20"/>
                <w:szCs w:val="20"/>
              </w:rPr>
              <w:t>AOW leeftijd</w:t>
            </w:r>
            <w:proofErr w:type="gramEnd"/>
            <w:r w:rsidR="003276DA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maar bij        jaar stoppen met werken</w:t>
            </w:r>
          </w:p>
        </w:tc>
      </w:tr>
    </w:tbl>
    <w:p w:rsidR="003276DA" w:rsidRPr="00600FF4" w:rsidRDefault="003276DA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276DA" w:rsidRPr="00600FF4" w:rsidTr="0032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276DA" w:rsidRPr="00600FF4" w:rsidRDefault="003276DA" w:rsidP="003276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Welke toekomstverwachtingen heeft u aangaande uw gezinssamenstelling?</w:t>
            </w:r>
            <w:r w:rsidR="00600FF4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03087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heeft een kinderwens. Gezinsuitbreiding zal leiden tot hogere uitgaven en/of verminderd inkomen</w:t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2643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Uw kinderen gaan studeren. Studiekosten van de kinderen zal leiden tot hogere uitgaven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7494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Uw kinderen zullen uit huis gaan. Dit zal leiden tot lagere uitgaven</w:t>
            </w: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98951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3276DA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geen wijzigingen in de gezinssamenstelling en derhalve geen wijzigingen in uw uitgaven hieromtrent.</w:t>
            </w:r>
          </w:p>
        </w:tc>
      </w:tr>
    </w:tbl>
    <w:p w:rsidR="003276DA" w:rsidRPr="00600FF4" w:rsidRDefault="003276DA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276DA" w:rsidRPr="00600FF4" w:rsidTr="0032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276DA" w:rsidRPr="00600FF4" w:rsidRDefault="003276DA" w:rsidP="003276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Welke overige toekomstverwachtingen heeft u die van invloed kunnen zijn op uw hypotheek?</w:t>
            </w:r>
            <w:r w:rsidR="00600FF4"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meerdere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keuzes mogelijk)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6981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66092E" w:rsidP="0032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een substantiële financiële meevaller (bijv. een erfenis).</w:t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2533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66092E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1 of meerdere grote uitgaven te doen</w:t>
            </w:r>
          </w:p>
        </w:tc>
      </w:tr>
      <w:tr w:rsidR="003276DA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4048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66092E" w:rsidP="003276DA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binnen 10 jaar te gaan verhuizen.</w:t>
            </w:r>
          </w:p>
        </w:tc>
      </w:tr>
      <w:tr w:rsidR="003276DA" w:rsidRPr="00600FF4" w:rsidTr="003276DA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70695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3276DA" w:rsidRPr="00600FF4" w:rsidRDefault="003276DA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3276DA" w:rsidRPr="00600FF4" w:rsidRDefault="0066092E" w:rsidP="0032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……………………………………………………………………………………………………</w:t>
            </w:r>
          </w:p>
        </w:tc>
      </w:tr>
      <w:tr w:rsidR="0066092E" w:rsidRPr="00600FF4" w:rsidTr="0032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50227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6092E" w:rsidRPr="00600FF4" w:rsidRDefault="0066092E" w:rsidP="003276DA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6092E" w:rsidRPr="00600FF4" w:rsidRDefault="0066092E" w:rsidP="0032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verwacht geen overige wijzigingen die van invloed kunnen zijn op uw hypotheek.</w:t>
            </w:r>
          </w:p>
        </w:tc>
      </w:tr>
    </w:tbl>
    <w:p w:rsidR="003276DA" w:rsidRPr="00600FF4" w:rsidRDefault="003276DA" w:rsidP="00072D7A">
      <w:pPr>
        <w:rPr>
          <w:rFonts w:cstheme="minorHAnsi"/>
          <w:sz w:val="20"/>
          <w:szCs w:val="20"/>
        </w:rPr>
      </w:pPr>
    </w:p>
    <w:p w:rsidR="00AB5A05" w:rsidRPr="00600FF4" w:rsidRDefault="00AB5A05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50AC0" w:rsidRPr="00600FF4" w:rsidTr="0085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50AC0" w:rsidRPr="00600FF4" w:rsidRDefault="00850AC0" w:rsidP="00850AC0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850AC0" w:rsidTr="0085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50AC0" w:rsidRPr="00600FF4" w:rsidRDefault="00850AC0" w:rsidP="00850AC0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66092E" w:rsidRDefault="0066092E" w:rsidP="00072D7A">
      <w:pPr>
        <w:rPr>
          <w:rFonts w:cstheme="minorHAnsi"/>
        </w:rPr>
      </w:pPr>
    </w:p>
    <w:p w:rsidR="00600FF4" w:rsidRDefault="00600FF4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:rsidR="0066092E" w:rsidRPr="00AB5A05" w:rsidRDefault="00AB5A05" w:rsidP="00AB5A05">
      <w:pPr>
        <w:pStyle w:val="Kop1"/>
        <w:rPr>
          <w:color w:val="000000" w:themeColor="text1"/>
        </w:rPr>
      </w:pPr>
      <w:r w:rsidRPr="00AB5A05">
        <w:rPr>
          <w:color w:val="000000" w:themeColor="text1"/>
        </w:rPr>
        <w:lastRenderedPageBreak/>
        <w:t>Risicobereidheid</w:t>
      </w:r>
    </w:p>
    <w:p w:rsidR="00AB5A05" w:rsidRDefault="00AB5A05" w:rsidP="00AB5A05">
      <w:pPr>
        <w:rPr>
          <w:rFonts w:cstheme="minorHAnsi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Kunt u leven met financiële risico’s?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913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zoekt altijd zoveel mogelijk zekerheid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9327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waagt wel eens een gokje, maar vermijdt grote risico’s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92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accepteert onzekerheid en kan goed leven met financiële risico’s</w:t>
            </w:r>
          </w:p>
        </w:tc>
      </w:tr>
    </w:tbl>
    <w:p w:rsidR="00AB5A05" w:rsidRPr="00600FF4" w:rsidRDefault="00AB5A05" w:rsidP="00AB5A05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In geval van financiële tegenslag bent u: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(max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3790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Bereid om uw huis te verkopen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142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Bereid om op de belangrijkste kosten van levensonderhoud te besparen.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72768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Bereid om een keer minder op vakantie te gaan.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0989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Bereid om uw financiële buffer aan te spreken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325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Niet bereid om concessies te doen ten aanzien van uw uitgaven</w:t>
            </w:r>
          </w:p>
        </w:tc>
      </w:tr>
    </w:tbl>
    <w:p w:rsidR="00AB5A05" w:rsidRPr="00600FF4" w:rsidRDefault="00AB5A05" w:rsidP="00072D7A">
      <w:pPr>
        <w:rPr>
          <w:rFonts w:cstheme="minorHAnsi"/>
          <w:sz w:val="20"/>
          <w:szCs w:val="20"/>
        </w:rPr>
      </w:pPr>
    </w:p>
    <w:p w:rsidR="00AB5A05" w:rsidRPr="00600FF4" w:rsidRDefault="00AB5A05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B5A05" w:rsidRPr="00600FF4" w:rsidRDefault="00AB5A05" w:rsidP="00AB5A05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B5A05" w:rsidRPr="00600FF4" w:rsidRDefault="00AB5A05" w:rsidP="00AB5A05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AB5A05" w:rsidRDefault="00AB5A05" w:rsidP="00072D7A">
      <w:pPr>
        <w:rPr>
          <w:rFonts w:cstheme="minorHAnsi"/>
        </w:rPr>
      </w:pPr>
    </w:p>
    <w:p w:rsidR="00AB5A05" w:rsidRDefault="00AB5A05">
      <w:pPr>
        <w:rPr>
          <w:rFonts w:cstheme="minorHAnsi"/>
        </w:rPr>
      </w:pPr>
      <w:r>
        <w:rPr>
          <w:rFonts w:cstheme="minorHAnsi"/>
        </w:rPr>
        <w:br w:type="page"/>
      </w:r>
    </w:p>
    <w:p w:rsidR="00AB5A05" w:rsidRPr="004B3CDE" w:rsidRDefault="00AB5A05" w:rsidP="004B3CDE">
      <w:pPr>
        <w:pStyle w:val="Kop1"/>
        <w:rPr>
          <w:color w:val="000000" w:themeColor="text1"/>
        </w:rPr>
      </w:pPr>
      <w:proofErr w:type="gramStart"/>
      <w:r w:rsidRPr="004B3CDE">
        <w:rPr>
          <w:color w:val="000000" w:themeColor="text1"/>
        </w:rPr>
        <w:lastRenderedPageBreak/>
        <w:t>Budget /</w:t>
      </w:r>
      <w:proofErr w:type="gramEnd"/>
      <w:r w:rsidRPr="004B3CDE">
        <w:rPr>
          <w:color w:val="000000" w:themeColor="text1"/>
        </w:rPr>
        <w:t xml:space="preserve"> verantwoord lenen</w:t>
      </w:r>
    </w:p>
    <w:p w:rsidR="00AB5A05" w:rsidRDefault="00AB5A05" w:rsidP="00072D7A">
      <w:pPr>
        <w:rPr>
          <w:rFonts w:cstheme="minorHAnsi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Wat is uw wens met betrekking tot hoeveel u wilt lenen?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4923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wilt zoveel mogelijk lenen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7067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wilt eigen geld gebruiken om zodoende minder te lenen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81548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U wilt uw maandelijkse netto hypotheeklast beperken tot maximaal </w:t>
            </w:r>
            <w:proofErr w:type="gramStart"/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€….</w:t>
            </w:r>
            <w:proofErr w:type="gramEnd"/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6924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wilt ……………………………………………………………………………</w:t>
            </w:r>
            <w:proofErr w:type="gramStart"/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</w:tr>
    </w:tbl>
    <w:p w:rsidR="00AB5A05" w:rsidRPr="00600FF4" w:rsidRDefault="00AB5A05" w:rsidP="00AB5A05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Kunt u een financiële tegenslag opvangen gedurende de looptijd van de lening?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  <w:r w:rsid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8283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beschikt over voldoende financiële buffer om gedurende de looptijd van de hypotheek, forse financiële tegenslag op te vangen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163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beschikt over een financiële buffer om gedurende de looptijd van de hypotheek, een beperkte financiële tegenslag op te vangen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789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50894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beschikt niet over een financiële buffer om gedurende de looptijd van de hypotheek, een financiële tegenslag op te vangen</w:t>
            </w:r>
          </w:p>
        </w:tc>
      </w:tr>
    </w:tbl>
    <w:p w:rsidR="00AB5A05" w:rsidRPr="00600FF4" w:rsidRDefault="00AB5A05" w:rsidP="00AB5A05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Wat is uw wens over het gebruiken van eigen (spaar)geld, anders dan dit te gebruiken voor het verlagen van uw hypotheek?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7228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geen eigen (spaar)geld te gebruiken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17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eigen (spaar)geld te gebruiken voor meerwerk of verbouwing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0395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eigen (spaar)geld te gebruiken voor de betaling van dubbele maandlasten of het renteverlies tijdens de bouwperiode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94222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eigen (spaar)geld te gebruiken om de erfpacht af te kopen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5038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……………………………………………………………………………………………</w:t>
            </w:r>
          </w:p>
        </w:tc>
      </w:tr>
    </w:tbl>
    <w:p w:rsidR="00AB5A05" w:rsidRPr="00600FF4" w:rsidRDefault="00AB5A05" w:rsidP="00AB5A05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Kunt u financiële tegenslag opvangen bij een langere verkoopperiode en/of lagere opbrengst?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9626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8146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beschikt over voldoende financiële buffer om de verkoopperiode van uw huidige woning te overbruggen en een eventuele restschuld op te vangen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4137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beschikt niet over voldoende financiële buffer om de verkoopperiode van uw huidige woning te overbruggen en een eventuele restschuld op te vangen</w:t>
            </w:r>
          </w:p>
        </w:tc>
      </w:tr>
    </w:tbl>
    <w:p w:rsidR="00AB5A05" w:rsidRPr="00600FF4" w:rsidRDefault="00AB5A05" w:rsidP="00AB5A05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B5A05" w:rsidRPr="00600FF4" w:rsidTr="00AB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A05" w:rsidRPr="00600FF4" w:rsidRDefault="00AB5A05" w:rsidP="00AB5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Welke stelling past het beste bij u ten aanzien van dubbele woonlasten?</w:t>
            </w:r>
            <w:r w:rsid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="00600FF4"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69167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6141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geen dubbele woonlasten en zal uw huidige woning dus eerst verkopen voordat u een nieuwe woning koopt</w:t>
            </w:r>
          </w:p>
        </w:tc>
      </w:tr>
      <w:tr w:rsidR="00AB5A05" w:rsidRPr="00600FF4" w:rsidTr="00AB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076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bent bereid en financieel in staat om de dubbele woonlasten van uw huidige en nieuwe hypotheek met eigen geld op te vangen</w:t>
            </w:r>
          </w:p>
        </w:tc>
      </w:tr>
      <w:tr w:rsidR="00AB5A05" w:rsidRPr="00600FF4" w:rsidTr="00AB5A05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1807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B5A05" w:rsidRPr="00600FF4" w:rsidRDefault="00AB5A05" w:rsidP="00AB5A05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B5A05" w:rsidRPr="00600FF4" w:rsidRDefault="00AB5A05" w:rsidP="00AB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wenst de dubbele woonlasten van uw huidige en nieuwe hypotheek mee te financieren in uw hypotheek</w:t>
            </w:r>
          </w:p>
        </w:tc>
      </w:tr>
    </w:tbl>
    <w:p w:rsidR="00AB5A05" w:rsidRPr="00600FF4" w:rsidRDefault="00AB5A05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B3CDE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B3CDE" w:rsidRPr="00600FF4" w:rsidRDefault="004B3CDE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Weet u hoeveel u maximaal netto per maand kwijt wilt zijn aan uw hypotheek?</w:t>
            </w:r>
          </w:p>
        </w:tc>
      </w:tr>
      <w:tr w:rsidR="004B3CDE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222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4B3CDE" w:rsidRPr="00600FF4" w:rsidRDefault="004B3CDE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4B3CDE" w:rsidRPr="00600FF4" w:rsidRDefault="004B3CDE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4B3CDE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91165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4B3CDE" w:rsidRPr="00600FF4" w:rsidRDefault="004B3CDE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4B3CDE" w:rsidRPr="00600FF4" w:rsidRDefault="004B3CDE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wilt maximaal € ………… netto per maand kwijt zijn aan uw hypotheek</w:t>
            </w:r>
          </w:p>
        </w:tc>
      </w:tr>
    </w:tbl>
    <w:p w:rsidR="004B3CDE" w:rsidRPr="00600FF4" w:rsidRDefault="004B3CDE" w:rsidP="004B3CDE">
      <w:pPr>
        <w:rPr>
          <w:rFonts w:cstheme="minorHAnsi"/>
          <w:sz w:val="20"/>
          <w:szCs w:val="20"/>
        </w:rPr>
      </w:pPr>
    </w:p>
    <w:p w:rsidR="004B3CDE" w:rsidRPr="00600FF4" w:rsidRDefault="004B3CDE">
      <w:pPr>
        <w:rPr>
          <w:sz w:val="20"/>
          <w:szCs w:val="20"/>
        </w:rPr>
      </w:pPr>
      <w:r w:rsidRPr="00600FF4">
        <w:rPr>
          <w:b/>
          <w:bCs/>
          <w:sz w:val="20"/>
          <w:szCs w:val="20"/>
        </w:rPr>
        <w:br w:type="page"/>
      </w: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B3CDE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B3CDE" w:rsidRPr="00600FF4" w:rsidRDefault="004B3CDE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Kunt u een algemene uitsplitsing maken van uw maandelijkse netto uitgaven?</w:t>
            </w:r>
          </w:p>
        </w:tc>
      </w:tr>
      <w:tr w:rsidR="004B3CDE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2662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4B3CDE" w:rsidRPr="00600FF4" w:rsidRDefault="004B3CDE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4B3CDE" w:rsidRPr="00600FF4" w:rsidRDefault="004B3CDE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4B3CDE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7938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4B3CDE" w:rsidRPr="00600FF4" w:rsidRDefault="004B3CDE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4B3CDE" w:rsidRPr="00600FF4" w:rsidRDefault="004B3CDE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Een algemene uitsplitsing van uw uitgavenpatroon volgens onderstaande tabel</w:t>
            </w:r>
          </w:p>
        </w:tc>
      </w:tr>
      <w:tr w:rsidR="004B3CDE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50787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4B3CDE" w:rsidRPr="00600FF4" w:rsidRDefault="004B3CDE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4B3CDE" w:rsidRPr="00600FF4" w:rsidRDefault="004B3CDE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Een uitsplitsing van uw uitgavenpatroon heeft u niet gemaakt. De schatting van uw totale maandelijkse netto uitgaven (excl. hypotheeklasten) bedraagt € ………</w:t>
            </w:r>
          </w:p>
        </w:tc>
      </w:tr>
    </w:tbl>
    <w:p w:rsidR="004B3CDE" w:rsidRPr="00600FF4" w:rsidRDefault="004B3CDE" w:rsidP="00072D7A">
      <w:pPr>
        <w:rPr>
          <w:rFonts w:cstheme="minorHAnsi"/>
          <w:sz w:val="20"/>
          <w:szCs w:val="20"/>
        </w:rPr>
      </w:pPr>
    </w:p>
    <w:tbl>
      <w:tblPr>
        <w:tblStyle w:val="Tabelrasterlicht"/>
        <w:tblW w:w="7764" w:type="dxa"/>
        <w:tblInd w:w="1303" w:type="dxa"/>
        <w:tblLook w:val="04A0" w:firstRow="1" w:lastRow="0" w:firstColumn="1" w:lastColumn="0" w:noHBand="0" w:noVBand="1"/>
      </w:tblPr>
      <w:tblGrid>
        <w:gridCol w:w="4531"/>
        <w:gridCol w:w="3233"/>
      </w:tblGrid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00FF4">
              <w:rPr>
                <w:rFonts w:cstheme="minorHAnsi"/>
                <w:b/>
                <w:i/>
                <w:sz w:val="20"/>
                <w:szCs w:val="20"/>
              </w:rPr>
              <w:t>Omschrijving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00FF4">
              <w:rPr>
                <w:rFonts w:cstheme="minorHAnsi"/>
                <w:b/>
                <w:i/>
                <w:sz w:val="20"/>
                <w:szCs w:val="20"/>
              </w:rPr>
              <w:t>Bedrag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Kosten woning exclusief hypotheeklasten (zoals energie en waterschap)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 xml:space="preserve">Wat verwacht u aan kosten voor de woning excl. de hypotheek per maand kwijt te zijn aan energie, </w:t>
            </w:r>
            <w:proofErr w:type="gramStart"/>
            <w:r w:rsidRPr="00600FF4">
              <w:rPr>
                <w:rFonts w:cstheme="minorHAnsi"/>
                <w:i/>
                <w:sz w:val="20"/>
                <w:szCs w:val="20"/>
              </w:rPr>
              <w:t>onroerende zaak belasting</w:t>
            </w:r>
            <w:proofErr w:type="gramEnd"/>
            <w:r w:rsidRPr="00600FF4">
              <w:rPr>
                <w:rFonts w:cstheme="minorHAnsi"/>
                <w:i/>
                <w:sz w:val="20"/>
                <w:szCs w:val="20"/>
              </w:rPr>
              <w:t>, waterschap en onderhoud?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Kosten levensonderhoud (zoals voedsel en kleding)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Kosten scholing (zoals kinderopvang en studiekosten)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Kosten verzekeringen (zoals opstal, inboedel en ziektekosten)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Autokosten (zoals brandstof, onderhoud en belasting)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Kosten recreatie en vrije tijd (zoals vakanties, contributies en abonnementen)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i/>
                <w:sz w:val="20"/>
                <w:szCs w:val="20"/>
              </w:rPr>
            </w:pPr>
            <w:r w:rsidRPr="00600FF4">
              <w:rPr>
                <w:rFonts w:cstheme="minorHAnsi"/>
                <w:i/>
                <w:sz w:val="20"/>
                <w:szCs w:val="20"/>
              </w:rPr>
              <w:t>€</w:t>
            </w:r>
          </w:p>
        </w:tc>
      </w:tr>
      <w:tr w:rsidR="004B3CDE" w:rsidRPr="00600FF4" w:rsidTr="00600FF4">
        <w:tc>
          <w:tcPr>
            <w:tcW w:w="4531" w:type="dxa"/>
          </w:tcPr>
          <w:p w:rsidR="004B3CDE" w:rsidRPr="00600FF4" w:rsidRDefault="004B3CDE" w:rsidP="00072D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00FF4">
              <w:rPr>
                <w:rFonts w:cstheme="minorHAnsi"/>
                <w:b/>
                <w:i/>
                <w:sz w:val="20"/>
                <w:szCs w:val="20"/>
              </w:rPr>
              <w:t>Totaal uitgaven per maand</w:t>
            </w:r>
          </w:p>
        </w:tc>
        <w:tc>
          <w:tcPr>
            <w:tcW w:w="3233" w:type="dxa"/>
          </w:tcPr>
          <w:p w:rsidR="004B3CDE" w:rsidRPr="00600FF4" w:rsidRDefault="004B3CDE" w:rsidP="00072D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00FF4">
              <w:rPr>
                <w:rFonts w:cstheme="minorHAnsi"/>
                <w:b/>
                <w:i/>
                <w:sz w:val="20"/>
                <w:szCs w:val="20"/>
              </w:rPr>
              <w:t>€</w:t>
            </w:r>
          </w:p>
        </w:tc>
      </w:tr>
    </w:tbl>
    <w:p w:rsidR="004B3CDE" w:rsidRPr="00600FF4" w:rsidRDefault="004B3CDE" w:rsidP="00072D7A">
      <w:pPr>
        <w:rPr>
          <w:rFonts w:cstheme="minorHAnsi"/>
          <w:sz w:val="20"/>
          <w:szCs w:val="20"/>
        </w:rPr>
      </w:pPr>
    </w:p>
    <w:p w:rsidR="004B3CDE" w:rsidRPr="00600FF4" w:rsidRDefault="004B3CDE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00FF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600FF4" w:rsidRPr="00600FF4" w:rsidRDefault="00600FF4" w:rsidP="0076414E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600FF4" w:rsidRPr="00600FF4" w:rsidRDefault="00600FF4" w:rsidP="0076414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600FF4" w:rsidRPr="00600FF4" w:rsidRDefault="00600FF4" w:rsidP="00072D7A">
      <w:pPr>
        <w:rPr>
          <w:rFonts w:cstheme="minorHAnsi"/>
          <w:sz w:val="20"/>
          <w:szCs w:val="20"/>
        </w:rPr>
      </w:pPr>
    </w:p>
    <w:p w:rsidR="004B3CDE" w:rsidRDefault="00600FF4" w:rsidP="00600FF4">
      <w:pPr>
        <w:pStyle w:val="Kop1"/>
      </w:pPr>
      <w:r w:rsidRPr="00600FF4">
        <w:rPr>
          <w:sz w:val="20"/>
          <w:szCs w:val="20"/>
        </w:rPr>
        <w:br w:type="column"/>
      </w:r>
      <w:r w:rsidRPr="00600FF4">
        <w:rPr>
          <w:color w:val="000000" w:themeColor="text1"/>
        </w:rPr>
        <w:lastRenderedPageBreak/>
        <w:t>Rente</w:t>
      </w:r>
    </w:p>
    <w:p w:rsidR="00600FF4" w:rsidRDefault="00600FF4" w:rsidP="00072D7A">
      <w:pPr>
        <w:rPr>
          <w:rFonts w:cstheme="minorHAnsi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0FF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00FF4" w:rsidRPr="00600FF4" w:rsidRDefault="00600FF4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Welke zekerheid wenst u ten aanzien van stabiele maandlasten? </w:t>
            </w:r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86859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U kiest voor de zekerheid van een rente die voor langere tijd vast staat. U bent zich ervan bewust dat hoe langer u de rente </w:t>
            </w:r>
            <w:proofErr w:type="gramStart"/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vast zet</w:t>
            </w:r>
            <w:proofErr w:type="gramEnd"/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(meer zekerheid), des te hoger de rentelasten zullen zijn. Nadat de rentevast periode is afgelopen kunt u alsnog geconfronteerd worden met een rentestijging.</w:t>
            </w:r>
          </w:p>
        </w:tc>
      </w:tr>
      <w:tr w:rsidR="00600FF4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415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profiteert graag van een zo laag mogelijke rente. U heeft er geen moeite mee dat de hypotheeklasten schommelen. U bent zowel bereid als ook financieel in staat om een stijging in de rentelasten zelf op te vangen.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2040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U wilt wijzigingen in uw maandlasten zoveel mogelijk beperken. U kunt er eventueel voor kiezen om rentevaste periodes met elkaar te combineren</w:t>
            </w:r>
          </w:p>
        </w:tc>
      </w:tr>
    </w:tbl>
    <w:p w:rsidR="00600FF4" w:rsidRPr="00600FF4" w:rsidRDefault="00600FF4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0FF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00FF4" w:rsidRPr="00600FF4" w:rsidRDefault="00600FF4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Uw voorkeur gaat uit naar een rentevaste periode die ligt tussen de </w:t>
            </w:r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(max 1 keuze mogelijk)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5359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0 en 5 jaar</w:t>
            </w:r>
          </w:p>
        </w:tc>
      </w:tr>
      <w:tr w:rsidR="00600FF4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4012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5 en 10 jaar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85840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10 en 20 jaar</w:t>
            </w:r>
          </w:p>
        </w:tc>
      </w:tr>
      <w:tr w:rsidR="00600FF4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169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600FF4" w:rsidRPr="00600FF4" w:rsidRDefault="00600FF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600FF4" w:rsidRPr="00600FF4" w:rsidRDefault="00600FF4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>20 en 30 jaar</w:t>
            </w:r>
          </w:p>
        </w:tc>
      </w:tr>
    </w:tbl>
    <w:p w:rsidR="00600FF4" w:rsidRDefault="00600FF4" w:rsidP="00072D7A">
      <w:pPr>
        <w:rPr>
          <w:rFonts w:cstheme="minorHAnsi"/>
          <w:sz w:val="20"/>
          <w:szCs w:val="20"/>
        </w:rPr>
      </w:pPr>
    </w:p>
    <w:p w:rsidR="00600FF4" w:rsidRDefault="00600FF4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00FF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600FF4" w:rsidRPr="00600FF4" w:rsidRDefault="00600FF4" w:rsidP="0076414E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600FF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600FF4" w:rsidRPr="00600FF4" w:rsidRDefault="00600FF4" w:rsidP="0076414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A50894" w:rsidRDefault="00A50894" w:rsidP="00072D7A">
      <w:pPr>
        <w:rPr>
          <w:rFonts w:cstheme="minorHAnsi"/>
          <w:sz w:val="20"/>
          <w:szCs w:val="20"/>
        </w:rPr>
      </w:pPr>
    </w:p>
    <w:p w:rsidR="00A50894" w:rsidRDefault="00A5089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600FF4" w:rsidRPr="00563417" w:rsidRDefault="00A50894" w:rsidP="00563417">
      <w:pPr>
        <w:pStyle w:val="Kop1"/>
        <w:rPr>
          <w:color w:val="000000" w:themeColor="text1"/>
        </w:rPr>
      </w:pPr>
      <w:r w:rsidRPr="00563417">
        <w:rPr>
          <w:color w:val="000000" w:themeColor="text1"/>
        </w:rPr>
        <w:lastRenderedPageBreak/>
        <w:t>Aflossen</w:t>
      </w:r>
    </w:p>
    <w:p w:rsidR="00A50894" w:rsidRDefault="00A50894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5089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50894" w:rsidRPr="00600FF4" w:rsidRDefault="00A50894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Welke vorm van direct aflossen past het beste bij u? </w:t>
            </w:r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5089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5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A50894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A50894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72698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A50894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 xml:space="preserve">Een hypotheek die lineair aflost past het beste bij u. U lost iedere maand hetzelfde bedrag af. Hierdoor daalt de hypotheek sneller en betaalt u over de gehele looptijd de minste kosten. U heeft in de eerste jaren wel een hogere maandlast in vergelijking tot de </w:t>
            </w:r>
            <w:proofErr w:type="gramStart"/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annuïteiten hypotheek</w:t>
            </w:r>
            <w:proofErr w:type="gramEnd"/>
          </w:p>
        </w:tc>
      </w:tr>
      <w:tr w:rsidR="00A5089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12282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A50894" w:rsidP="0076414E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 xml:space="preserve">Een hypotheek die annuïtair aflost past het beste bij u. U betaalt, zolang de rente vast staat, iedere maand hetzelfde </w:t>
            </w:r>
            <w:proofErr w:type="gramStart"/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totaal bedrag</w:t>
            </w:r>
            <w:proofErr w:type="gramEnd"/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 xml:space="preserve"> voor rente en aflossing. Dit betekent een lagere maandlast gedurende de eerste jaren in vergelijking tot de lineaire hypotheek. Omdat u in de eerste jaren minder aflost, daalt het hypotheekbedrag ook minder snel.</w:t>
            </w:r>
          </w:p>
        </w:tc>
      </w:tr>
    </w:tbl>
    <w:p w:rsidR="00A50894" w:rsidRPr="00600FF4" w:rsidRDefault="00A50894" w:rsidP="00A50894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50894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50894" w:rsidRPr="00600FF4" w:rsidRDefault="00A50894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FF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Hoe snel wenst u de hypotheek af te lossen? </w:t>
            </w:r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00F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1 keuze mogelijk)</w:t>
            </w:r>
          </w:p>
        </w:tc>
      </w:tr>
      <w:tr w:rsidR="00A5089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17222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A50894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, U heeft aangegeven niets van de hypotheek te willen inlossen</w:t>
            </w:r>
          </w:p>
        </w:tc>
      </w:tr>
      <w:tr w:rsidR="00A50894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62962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A50894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50894">
              <w:rPr>
                <w:rFonts w:cstheme="minorHAnsi"/>
                <w:color w:val="000000" w:themeColor="text1"/>
                <w:sz w:val="20"/>
                <w:szCs w:val="20"/>
              </w:rPr>
              <w:t>U wenst de hypotheek zolang te laten lopen als maximaal mogelijk is volgens de fiscale regels</w:t>
            </w:r>
          </w:p>
        </w:tc>
      </w:tr>
      <w:tr w:rsidR="00A50894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1166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A50894" w:rsidRPr="00600FF4" w:rsidRDefault="00A50894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50894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wenst de hypotheek zo snel mogelijk af te lossen, zodat de hypotheeklasten ook zo snel mogelijk weg zijn</w:t>
            </w:r>
          </w:p>
        </w:tc>
      </w:tr>
    </w:tbl>
    <w:p w:rsidR="00A50894" w:rsidRDefault="00A50894" w:rsidP="00072D7A">
      <w:pPr>
        <w:rPr>
          <w:rFonts w:cstheme="minorHAnsi"/>
          <w:sz w:val="20"/>
          <w:szCs w:val="20"/>
        </w:rPr>
      </w:pPr>
    </w:p>
    <w:p w:rsidR="00563417" w:rsidRDefault="00563417" w:rsidP="00072D7A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63417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563417" w:rsidRPr="00600FF4" w:rsidRDefault="00563417" w:rsidP="0076414E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563417" w:rsidRPr="00600FF4" w:rsidRDefault="00563417" w:rsidP="0076414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563417" w:rsidRDefault="00563417" w:rsidP="00072D7A">
      <w:pPr>
        <w:rPr>
          <w:rFonts w:cstheme="minorHAnsi"/>
          <w:sz w:val="20"/>
          <w:szCs w:val="20"/>
        </w:rPr>
      </w:pPr>
    </w:p>
    <w:p w:rsidR="00563417" w:rsidRDefault="0056341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63417" w:rsidRPr="00563417" w:rsidRDefault="00563417" w:rsidP="00563417">
      <w:pPr>
        <w:pStyle w:val="Kop1"/>
        <w:rPr>
          <w:color w:val="000000" w:themeColor="text1"/>
        </w:rPr>
      </w:pPr>
      <w:r w:rsidRPr="00563417">
        <w:rPr>
          <w:color w:val="000000" w:themeColor="text1"/>
        </w:rPr>
        <w:lastRenderedPageBreak/>
        <w:t>Doel</w:t>
      </w:r>
    </w:p>
    <w:p w:rsidR="00563417" w:rsidRDefault="00563417" w:rsidP="00072D7A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3417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563417" w:rsidRPr="00600FF4" w:rsidRDefault="00563417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Heeft u naast het kopen van een woning nog andere doelstellingen die u wenst te bereiken die betrekking hebben op de koop van de woning en/of het afsluiten van een hypotheek?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3417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63417">
              <w:rPr>
                <w:rFonts w:cstheme="minorHAnsi"/>
                <w:i/>
                <w:color w:val="000000" w:themeColor="text1"/>
                <w:sz w:val="20"/>
                <w:szCs w:val="20"/>
              </w:rPr>
              <w:t>meerdere</w:t>
            </w:r>
            <w:proofErr w:type="gramEnd"/>
            <w:r w:rsidRPr="005634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keuzes mogelijk)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6742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Geen overige wensen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4450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Het realiseren van een verbouwing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03003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Het plegen van(achterstallig) onderhoud aan de woning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8041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Het afkopen van de erfpachtverplichting die op de woning rust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62067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Zo laag mogelijke maandlasten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87272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De mogelijkheid hebben om extra te kunnen aflossen zonder boete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06282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tabs>
                <w:tab w:val="left" w:pos="20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 wenst…………………………………………………………………………………………………</w:t>
            </w:r>
          </w:p>
        </w:tc>
      </w:tr>
    </w:tbl>
    <w:p w:rsidR="00563417" w:rsidRPr="00600FF4" w:rsidRDefault="00563417" w:rsidP="00563417">
      <w:pPr>
        <w:rPr>
          <w:rFonts w:cstheme="minorHAnsi"/>
          <w:sz w:val="20"/>
          <w:szCs w:val="20"/>
        </w:rPr>
      </w:pPr>
    </w:p>
    <w:tbl>
      <w:tblPr>
        <w:tblStyle w:val="Lijsttabel6kleurrijk-Accent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3417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563417" w:rsidRPr="00600FF4" w:rsidRDefault="00563417" w:rsidP="00764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Welke overige financiële doelen heeft u in uw leven?</w:t>
            </w:r>
            <w:r w:rsidR="005862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862D3" w:rsidRPr="005862D3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5862D3" w:rsidRPr="005862D3">
              <w:rPr>
                <w:rFonts w:cstheme="minorHAnsi"/>
                <w:i/>
                <w:color w:val="000000" w:themeColor="text1"/>
                <w:sz w:val="20"/>
                <w:szCs w:val="20"/>
              </w:rPr>
              <w:t>meerdere</w:t>
            </w:r>
            <w:proofErr w:type="gramEnd"/>
            <w:r w:rsidR="005862D3" w:rsidRPr="005862D3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keuzes mogelijk)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2796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N.v.t.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6637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wilt nu lekker leven.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6846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wenst zekerheid van voldoende inkomen in alle situaties.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01240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600FF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wilt geld beschikbaar hebben voor de studie van de kinderen.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06552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wenst een grotere woning in de toekomst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317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wilt geld sparen voor een dure uitgave, te weten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6025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wilt sparen voor een sabbatical</w:t>
            </w:r>
          </w:p>
        </w:tc>
      </w:tr>
      <w:tr w:rsidR="00563417" w:rsidRPr="00600FF4" w:rsidTr="0076414E"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5745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3417">
              <w:rPr>
                <w:rFonts w:cstheme="minorHAnsi"/>
                <w:color w:val="000000" w:themeColor="text1"/>
                <w:sz w:val="20"/>
                <w:szCs w:val="20"/>
              </w:rPr>
              <w:t>U wenst geld opzij te leggen voor inkomen later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96465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563417" w:rsidRPr="00600FF4" w:rsidRDefault="00563417" w:rsidP="0076414E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63417" w:rsidRPr="00600FF4" w:rsidRDefault="00563417" w:rsidP="00764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 wenst…………………………………………………………………………………………………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</w:tr>
    </w:tbl>
    <w:p w:rsidR="00563417" w:rsidRDefault="00563417" w:rsidP="00563417">
      <w:pPr>
        <w:rPr>
          <w:rFonts w:cstheme="minorHAnsi"/>
          <w:sz w:val="20"/>
          <w:szCs w:val="20"/>
        </w:rPr>
      </w:pPr>
    </w:p>
    <w:p w:rsidR="00563417" w:rsidRDefault="00563417" w:rsidP="00563417">
      <w:pPr>
        <w:rPr>
          <w:rFonts w:cstheme="minorHAnsi"/>
          <w:sz w:val="20"/>
          <w:szCs w:val="20"/>
        </w:rPr>
      </w:pPr>
    </w:p>
    <w:tbl>
      <w:tblPr>
        <w:tblStyle w:val="Lijsttabel1licht-Accent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63417" w:rsidRPr="00600FF4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563417" w:rsidRPr="00600FF4" w:rsidRDefault="00563417" w:rsidP="0076414E">
            <w:pPr>
              <w:rPr>
                <w:rFonts w:cstheme="minorHAnsi"/>
                <w:sz w:val="20"/>
                <w:szCs w:val="20"/>
              </w:rPr>
            </w:pPr>
            <w:r w:rsidRPr="00600FF4">
              <w:rPr>
                <w:rFonts w:cstheme="minorHAnsi"/>
                <w:sz w:val="20"/>
                <w:szCs w:val="20"/>
              </w:rPr>
              <w:t>Motivatie:</w:t>
            </w:r>
          </w:p>
        </w:tc>
      </w:tr>
      <w:tr w:rsidR="00563417" w:rsidRPr="00600FF4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563417" w:rsidRPr="00600FF4" w:rsidRDefault="00563417" w:rsidP="0076414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563417" w:rsidRDefault="00563417" w:rsidP="00072D7A">
      <w:pPr>
        <w:rPr>
          <w:rFonts w:cstheme="minorHAnsi"/>
          <w:sz w:val="20"/>
          <w:szCs w:val="20"/>
        </w:rPr>
      </w:pPr>
    </w:p>
    <w:p w:rsidR="00563417" w:rsidRDefault="0056341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63417" w:rsidRPr="00C768D7" w:rsidRDefault="00563417" w:rsidP="00C768D7">
      <w:pPr>
        <w:pStyle w:val="Kop1"/>
        <w:rPr>
          <w:color w:val="000000" w:themeColor="text1"/>
        </w:rPr>
      </w:pPr>
      <w:r w:rsidRPr="00C768D7">
        <w:rPr>
          <w:color w:val="000000" w:themeColor="text1"/>
        </w:rPr>
        <w:lastRenderedPageBreak/>
        <w:t>Overige vragen (scenario’s)</w:t>
      </w:r>
    </w:p>
    <w:p w:rsidR="00F53659" w:rsidRDefault="00F53659" w:rsidP="00072D7A">
      <w:pPr>
        <w:rPr>
          <w:rFonts w:cstheme="minorHAnsi"/>
          <w:sz w:val="20"/>
          <w:szCs w:val="20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659" w:rsidTr="00BF6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3659" w:rsidRDefault="00BF6EAA" w:rsidP="00072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F53659" w:rsidRPr="00F53659">
              <w:rPr>
                <w:rFonts w:cstheme="minorHAnsi"/>
                <w:sz w:val="20"/>
                <w:szCs w:val="20"/>
              </w:rPr>
              <w:t>oeveel jaar heeft u vanaf 1998 gewerkt, waarbij u per jaar minimaal 52 dagen hebt gewerkt?</w:t>
            </w:r>
          </w:p>
        </w:tc>
      </w:tr>
      <w:tr w:rsidR="00F53659" w:rsidTr="00BF6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3659" w:rsidRPr="00BF6EAA" w:rsidRDefault="00BF6EAA" w:rsidP="00072D7A">
            <w:pPr>
              <w:rPr>
                <w:rFonts w:cstheme="minorHAnsi"/>
                <w:b w:val="0"/>
                <w:sz w:val="20"/>
                <w:szCs w:val="20"/>
              </w:rPr>
            </w:pPr>
            <w:r w:rsidRPr="00BF6EAA">
              <w:rPr>
                <w:rFonts w:cstheme="minorHAnsi"/>
                <w:b w:val="0"/>
                <w:sz w:val="20"/>
                <w:szCs w:val="20"/>
              </w:rPr>
              <w:t xml:space="preserve">   …….       </w:t>
            </w:r>
            <w:proofErr w:type="gramStart"/>
            <w:r w:rsidRPr="00BF6EAA">
              <w:rPr>
                <w:rFonts w:cstheme="minorHAnsi"/>
                <w:b w:val="0"/>
                <w:sz w:val="20"/>
                <w:szCs w:val="20"/>
              </w:rPr>
              <w:t>jaar</w:t>
            </w:r>
            <w:proofErr w:type="gramEnd"/>
          </w:p>
        </w:tc>
      </w:tr>
    </w:tbl>
    <w:p w:rsidR="00F53659" w:rsidRDefault="00F53659" w:rsidP="00072D7A">
      <w:pPr>
        <w:rPr>
          <w:rFonts w:cstheme="minorHAnsi"/>
          <w:sz w:val="20"/>
          <w:szCs w:val="20"/>
        </w:rPr>
      </w:pPr>
    </w:p>
    <w:p w:rsidR="00B17631" w:rsidRDefault="00B17631" w:rsidP="00072D7A">
      <w:pPr>
        <w:rPr>
          <w:rFonts w:cstheme="minorHAnsi"/>
          <w:sz w:val="20"/>
          <w:szCs w:val="20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EAA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Default="00BF6EAA" w:rsidP="007641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F53659">
              <w:rPr>
                <w:rFonts w:cstheme="minorHAnsi"/>
                <w:sz w:val="20"/>
                <w:szCs w:val="20"/>
              </w:rPr>
              <w:t xml:space="preserve">oeveel </w:t>
            </w:r>
            <w:r>
              <w:rPr>
                <w:rFonts w:cstheme="minorHAnsi"/>
                <w:sz w:val="20"/>
                <w:szCs w:val="20"/>
              </w:rPr>
              <w:t>weken heeft u in de afgelopen 36 weken gewerkt?</w:t>
            </w:r>
          </w:p>
        </w:tc>
      </w:tr>
      <w:tr w:rsidR="00BF6EAA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Pr="00BF6EAA" w:rsidRDefault="00BF6EAA" w:rsidP="0076414E">
            <w:pPr>
              <w:rPr>
                <w:rFonts w:cstheme="minorHAnsi"/>
                <w:b w:val="0"/>
                <w:sz w:val="20"/>
                <w:szCs w:val="20"/>
              </w:rPr>
            </w:pPr>
            <w:r w:rsidRPr="00BF6EAA">
              <w:rPr>
                <w:rFonts w:cstheme="minorHAnsi"/>
                <w:b w:val="0"/>
                <w:sz w:val="20"/>
                <w:szCs w:val="20"/>
              </w:rPr>
              <w:t xml:space="preserve">   …….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cstheme="minorHAnsi"/>
                <w:b w:val="0"/>
                <w:sz w:val="20"/>
                <w:szCs w:val="20"/>
              </w:rPr>
              <w:t>weken</w:t>
            </w:r>
            <w:proofErr w:type="gramEnd"/>
          </w:p>
        </w:tc>
      </w:tr>
    </w:tbl>
    <w:p w:rsidR="00BF6EAA" w:rsidRDefault="00BF6EAA" w:rsidP="00072D7A">
      <w:pPr>
        <w:rPr>
          <w:rFonts w:cstheme="minorHAnsi"/>
          <w:sz w:val="20"/>
          <w:szCs w:val="20"/>
        </w:rPr>
      </w:pPr>
    </w:p>
    <w:p w:rsidR="00B17631" w:rsidRDefault="00B17631" w:rsidP="00072D7A">
      <w:pPr>
        <w:rPr>
          <w:rFonts w:cstheme="minorHAnsi"/>
          <w:sz w:val="20"/>
          <w:szCs w:val="20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EAA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Default="00BF6EAA" w:rsidP="007641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Hoeveel</w:t>
            </w:r>
            <w:r w:rsidRPr="00F53659">
              <w:rPr>
                <w:rFonts w:cstheme="minorHAnsi"/>
                <w:sz w:val="20"/>
                <w:szCs w:val="20"/>
              </w:rPr>
              <w:t xml:space="preserve"> jaar heeft u </w:t>
            </w:r>
            <w:r>
              <w:rPr>
                <w:rFonts w:cstheme="minorHAnsi"/>
                <w:sz w:val="20"/>
                <w:szCs w:val="20"/>
              </w:rPr>
              <w:t>in de afgelopen 5 jaar gewerkt?</w:t>
            </w:r>
          </w:p>
        </w:tc>
      </w:tr>
      <w:tr w:rsidR="00BF6EAA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Pr="00BF6EAA" w:rsidRDefault="00BF6EAA" w:rsidP="0076414E">
            <w:pPr>
              <w:rPr>
                <w:rFonts w:cstheme="minorHAnsi"/>
                <w:b w:val="0"/>
                <w:sz w:val="20"/>
                <w:szCs w:val="20"/>
              </w:rPr>
            </w:pPr>
            <w:r w:rsidRPr="00BF6EAA">
              <w:rPr>
                <w:rFonts w:cstheme="minorHAnsi"/>
                <w:b w:val="0"/>
                <w:sz w:val="20"/>
                <w:szCs w:val="20"/>
              </w:rPr>
              <w:t xml:space="preserve">   …….       </w:t>
            </w:r>
            <w:proofErr w:type="gramStart"/>
            <w:r w:rsidRPr="00BF6EAA">
              <w:rPr>
                <w:rFonts w:cstheme="minorHAnsi"/>
                <w:b w:val="0"/>
                <w:sz w:val="20"/>
                <w:szCs w:val="20"/>
              </w:rPr>
              <w:t>jaar</w:t>
            </w:r>
            <w:proofErr w:type="gramEnd"/>
          </w:p>
        </w:tc>
      </w:tr>
    </w:tbl>
    <w:p w:rsidR="00BF6EAA" w:rsidRDefault="00BF6EAA" w:rsidP="00072D7A">
      <w:pPr>
        <w:rPr>
          <w:rFonts w:cstheme="minorHAnsi"/>
          <w:sz w:val="20"/>
          <w:szCs w:val="20"/>
        </w:rPr>
      </w:pPr>
    </w:p>
    <w:p w:rsidR="00B17631" w:rsidRDefault="00B17631" w:rsidP="00072D7A">
      <w:pPr>
        <w:rPr>
          <w:rFonts w:cstheme="minorHAnsi"/>
          <w:sz w:val="20"/>
          <w:szCs w:val="20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EAA" w:rsidTr="0076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Default="00BF6EAA" w:rsidP="007641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 bedrag heeft u minimaal netto per maand nodig om financieel rond te kunnen komen bij de huidige gezinssamenstelling (bijv. door werkloosheid of arbeidsongeschiktheid)</w:t>
            </w:r>
          </w:p>
        </w:tc>
      </w:tr>
      <w:tr w:rsidR="00BF6EAA" w:rsidTr="0076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F6EAA" w:rsidRPr="00BF6EAA" w:rsidRDefault="00BF6EAA" w:rsidP="0076414E">
            <w:pPr>
              <w:rPr>
                <w:rFonts w:cstheme="minorHAnsi"/>
                <w:b w:val="0"/>
                <w:sz w:val="20"/>
                <w:szCs w:val="20"/>
              </w:rPr>
            </w:pPr>
            <w:r w:rsidRPr="00BF6EAA">
              <w:rPr>
                <w:rFonts w:cstheme="minorHAnsi"/>
                <w:b w:val="0"/>
                <w:sz w:val="20"/>
                <w:szCs w:val="20"/>
              </w:rPr>
              <w:t xml:space="preserve">   </w:t>
            </w:r>
            <w:r>
              <w:rPr>
                <w:rFonts w:cstheme="minorHAnsi"/>
                <w:b w:val="0"/>
                <w:sz w:val="20"/>
                <w:szCs w:val="20"/>
              </w:rPr>
              <w:t>€  ……….</w:t>
            </w:r>
          </w:p>
        </w:tc>
      </w:tr>
    </w:tbl>
    <w:p w:rsidR="00BF6EAA" w:rsidRDefault="00BF6EAA" w:rsidP="00072D7A">
      <w:pPr>
        <w:rPr>
          <w:rFonts w:cstheme="minorHAnsi"/>
          <w:sz w:val="20"/>
          <w:szCs w:val="20"/>
        </w:rPr>
      </w:pPr>
    </w:p>
    <w:p w:rsidR="00C768D7" w:rsidRDefault="00C768D7" w:rsidP="00072D7A">
      <w:pPr>
        <w:rPr>
          <w:rFonts w:cstheme="minorHAnsi"/>
          <w:sz w:val="20"/>
          <w:szCs w:val="20"/>
        </w:rPr>
      </w:pPr>
    </w:p>
    <w:sectPr w:rsidR="00C768D7" w:rsidSect="009E6282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C6" w:rsidRDefault="00EC58C6" w:rsidP="009E6282">
      <w:pPr>
        <w:spacing w:line="240" w:lineRule="auto"/>
      </w:pPr>
      <w:r>
        <w:separator/>
      </w:r>
    </w:p>
  </w:endnote>
  <w:endnote w:type="continuationSeparator" w:id="0">
    <w:p w:rsidR="00EC58C6" w:rsidRDefault="00EC58C6" w:rsidP="009E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2E" w:rsidRDefault="00A5462E">
    <w:pPr>
      <w:pStyle w:val="Voettekst"/>
    </w:pPr>
    <w:r>
      <w:t>09-05-2018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C6" w:rsidRDefault="00EC58C6" w:rsidP="009E6282">
      <w:pPr>
        <w:spacing w:line="240" w:lineRule="auto"/>
      </w:pPr>
      <w:r>
        <w:separator/>
      </w:r>
    </w:p>
  </w:footnote>
  <w:footnote w:type="continuationSeparator" w:id="0">
    <w:p w:rsidR="00EC58C6" w:rsidRDefault="00EC58C6" w:rsidP="009E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2E" w:rsidRDefault="00A5462E">
    <w:pPr>
      <w:pStyle w:val="Koptekst"/>
    </w:pPr>
    <w:r>
      <w:rPr>
        <w:noProof/>
      </w:rPr>
      <w:drawing>
        <wp:inline distT="0" distB="0" distL="0" distR="0">
          <wp:extent cx="1447800" cy="65341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leur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994" cy="65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2E" w:rsidRDefault="00A5462E" w:rsidP="009E6282">
    <w:pPr>
      <w:pStyle w:val="Koptekst"/>
      <w:ind w:firstLine="708"/>
    </w:pPr>
    <w:r>
      <w:rPr>
        <w:noProof/>
      </w:rPr>
      <w:drawing>
        <wp:inline distT="0" distB="0" distL="0" distR="0">
          <wp:extent cx="1704975" cy="767715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leur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85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A9"/>
    <w:rsid w:val="00072D7A"/>
    <w:rsid w:val="00102A72"/>
    <w:rsid w:val="001472D1"/>
    <w:rsid w:val="002169E6"/>
    <w:rsid w:val="00245A1E"/>
    <w:rsid w:val="003276DA"/>
    <w:rsid w:val="004B3CDE"/>
    <w:rsid w:val="00563417"/>
    <w:rsid w:val="005862D3"/>
    <w:rsid w:val="00600FF4"/>
    <w:rsid w:val="006457C2"/>
    <w:rsid w:val="0066092E"/>
    <w:rsid w:val="00672FC3"/>
    <w:rsid w:val="00713F18"/>
    <w:rsid w:val="0076414E"/>
    <w:rsid w:val="007B3A8A"/>
    <w:rsid w:val="007F2573"/>
    <w:rsid w:val="00830B04"/>
    <w:rsid w:val="00850AC0"/>
    <w:rsid w:val="00870DA5"/>
    <w:rsid w:val="00891E43"/>
    <w:rsid w:val="009E6282"/>
    <w:rsid w:val="00A50894"/>
    <w:rsid w:val="00A5462E"/>
    <w:rsid w:val="00AB5A05"/>
    <w:rsid w:val="00B17631"/>
    <w:rsid w:val="00B2538D"/>
    <w:rsid w:val="00B363A9"/>
    <w:rsid w:val="00BF6EAA"/>
    <w:rsid w:val="00C2340C"/>
    <w:rsid w:val="00C56A24"/>
    <w:rsid w:val="00C768D7"/>
    <w:rsid w:val="00CA26AF"/>
    <w:rsid w:val="00CB431E"/>
    <w:rsid w:val="00DA101C"/>
    <w:rsid w:val="00EC58C6"/>
    <w:rsid w:val="00F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ACB45-5287-4039-9D8D-AF0A149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5A05"/>
  </w:style>
  <w:style w:type="paragraph" w:styleId="Kop1">
    <w:name w:val="heading 1"/>
    <w:basedOn w:val="Standaard"/>
    <w:next w:val="Standaard"/>
    <w:link w:val="Kop1Char"/>
    <w:uiPriority w:val="9"/>
    <w:qFormat/>
    <w:rsid w:val="00AB5A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">
    <w:name w:val="Light List"/>
    <w:basedOn w:val="Standaardtabel"/>
    <w:uiPriority w:val="61"/>
    <w:rsid w:val="00B363A9"/>
    <w:pPr>
      <w:spacing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elijst2-accent1">
    <w:name w:val="Medium List 2 Accent 1"/>
    <w:basedOn w:val="Standaardtabel"/>
    <w:uiPriority w:val="66"/>
    <w:rsid w:val="00B363A9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39"/>
    <w:rsid w:val="00B363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">
    <w:name w:val="Grid Table 3"/>
    <w:basedOn w:val="Standaardtabel"/>
    <w:uiPriority w:val="48"/>
    <w:rsid w:val="00B363A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B363A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Lijsttabel6kleurrijk-Accent3">
    <w:name w:val="List Table 6 Colorful Accent 3"/>
    <w:basedOn w:val="Standaardtabel"/>
    <w:uiPriority w:val="51"/>
    <w:rsid w:val="003276DA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850AC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paragraph" w:styleId="Geenafstand">
    <w:name w:val="No Spacing"/>
    <w:link w:val="GeenafstandChar"/>
    <w:uiPriority w:val="1"/>
    <w:qFormat/>
    <w:rsid w:val="00850AC0"/>
    <w:pPr>
      <w:spacing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50AC0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5A0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table" w:styleId="Onopgemaaktetabel4">
    <w:name w:val="Plain Table 4"/>
    <w:basedOn w:val="Standaardtabel"/>
    <w:uiPriority w:val="44"/>
    <w:rsid w:val="004B3C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3-Accent1">
    <w:name w:val="Grid Table 3 Accent 1"/>
    <w:basedOn w:val="Standaardtabel"/>
    <w:uiPriority w:val="48"/>
    <w:rsid w:val="004B3CDE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rasterlicht">
    <w:name w:val="Grid Table Light"/>
    <w:basedOn w:val="Standaardtabel"/>
    <w:uiPriority w:val="40"/>
    <w:rsid w:val="00600FF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BF6EA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2-Accent3">
    <w:name w:val="List Table 2 Accent 3"/>
    <w:basedOn w:val="Standaardtabel"/>
    <w:uiPriority w:val="47"/>
    <w:rsid w:val="00BF6EAA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B4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31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E62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6282"/>
  </w:style>
  <w:style w:type="paragraph" w:styleId="Voettekst">
    <w:name w:val="footer"/>
    <w:basedOn w:val="Standaard"/>
    <w:link w:val="VoettekstChar"/>
    <w:uiPriority w:val="99"/>
    <w:unhideWhenUsed/>
    <w:rsid w:val="009E62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221">
          <w:marLeft w:val="0"/>
          <w:marRight w:val="0"/>
          <w:marTop w:val="0"/>
          <w:marBottom w:val="0"/>
          <w:divBdr>
            <w:top w:val="single" w:sz="2" w:space="8" w:color="709CD7"/>
            <w:left w:val="single" w:sz="6" w:space="11" w:color="709CD7"/>
            <w:bottom w:val="single" w:sz="6" w:space="8" w:color="709CD7"/>
            <w:right w:val="single" w:sz="6" w:space="11" w:color="709CD7"/>
          </w:divBdr>
          <w:divsChild>
            <w:div w:id="14072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Naam aanvrager:  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3D08B-BA1E-8C42-B1C2-F6D224A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Klantprofiel Starter</vt:lpstr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Klantprofiel Starter</dc:title>
  <dc:subject>Naam aanvrager:</dc:subject>
  <dc:creator>Naa</dc:creator>
  <cp:keywords/>
  <dc:description/>
  <cp:lastModifiedBy>Gijsbert Oord</cp:lastModifiedBy>
  <cp:revision>2</cp:revision>
  <cp:lastPrinted>2018-05-16T18:48:00Z</cp:lastPrinted>
  <dcterms:created xsi:type="dcterms:W3CDTF">2018-05-16T19:08:00Z</dcterms:created>
  <dcterms:modified xsi:type="dcterms:W3CDTF">2018-05-16T19:08:00Z</dcterms:modified>
</cp:coreProperties>
</file>